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BCA2" w14:textId="48540021" w:rsidR="002567EA" w:rsidRPr="0071136A" w:rsidRDefault="002567EA" w:rsidP="002567EA">
      <w:pPr>
        <w:pStyle w:val="Default"/>
        <w:tabs>
          <w:tab w:val="left" w:pos="4507"/>
        </w:tabs>
        <w:ind w:left="2880" w:firstLine="720"/>
        <w:jc w:val="right"/>
        <w:rPr>
          <w:rFonts w:ascii="Times New Roman" w:hAnsi="Times New Roman" w:cs="Times New Roman"/>
          <w:b/>
          <w:bCs/>
          <w:sz w:val="22"/>
          <w:szCs w:val="22"/>
        </w:rPr>
      </w:pPr>
      <w:r w:rsidRPr="0071136A">
        <w:rPr>
          <w:rFonts w:ascii="Times New Roman" w:hAnsi="Times New Roman" w:cs="Times New Roman"/>
          <w:b/>
          <w:bCs/>
          <w:sz w:val="22"/>
          <w:szCs w:val="22"/>
        </w:rPr>
        <w:t>Date:</w:t>
      </w:r>
      <w:r w:rsidR="0091676A">
        <w:rPr>
          <w:rFonts w:ascii="Times New Roman" w:hAnsi="Times New Roman" w:cs="Times New Roman"/>
          <w:b/>
          <w:bCs/>
          <w:sz w:val="22"/>
          <w:szCs w:val="22"/>
        </w:rPr>
        <w:t>01</w:t>
      </w:r>
      <w:r w:rsidRPr="0071136A">
        <w:rPr>
          <w:rFonts w:ascii="Times New Roman" w:hAnsi="Times New Roman" w:cs="Times New Roman"/>
          <w:b/>
          <w:bCs/>
          <w:sz w:val="22"/>
          <w:szCs w:val="22"/>
        </w:rPr>
        <w:t>-</w:t>
      </w:r>
      <w:r w:rsidR="0091676A">
        <w:rPr>
          <w:rFonts w:ascii="Times New Roman" w:hAnsi="Times New Roman" w:cs="Times New Roman"/>
          <w:b/>
          <w:bCs/>
          <w:sz w:val="22"/>
          <w:szCs w:val="22"/>
        </w:rPr>
        <w:t>Jan</w:t>
      </w:r>
      <w:r w:rsidRPr="0071136A">
        <w:rPr>
          <w:rFonts w:ascii="Times New Roman" w:hAnsi="Times New Roman" w:cs="Times New Roman"/>
          <w:b/>
          <w:bCs/>
          <w:sz w:val="22"/>
          <w:szCs w:val="22"/>
        </w:rPr>
        <w:t>-</w:t>
      </w:r>
      <w:r w:rsidR="0091676A">
        <w:rPr>
          <w:rFonts w:ascii="Times New Roman" w:hAnsi="Times New Roman" w:cs="Times New Roman"/>
          <w:b/>
          <w:bCs/>
          <w:sz w:val="22"/>
          <w:szCs w:val="22"/>
        </w:rPr>
        <w:t>2023</w:t>
      </w:r>
    </w:p>
    <w:p w14:paraId="5BB55E74" w14:textId="77777777" w:rsidR="002567EA" w:rsidRPr="0071136A" w:rsidRDefault="002567EA" w:rsidP="002567EA">
      <w:pPr>
        <w:pStyle w:val="Default"/>
        <w:tabs>
          <w:tab w:val="left" w:pos="4507"/>
        </w:tabs>
        <w:ind w:left="2880" w:firstLine="720"/>
        <w:jc w:val="both"/>
        <w:rPr>
          <w:rFonts w:ascii="Times New Roman" w:hAnsi="Times New Roman" w:cs="Times New Roman"/>
          <w:b/>
          <w:bCs/>
          <w:sz w:val="22"/>
          <w:szCs w:val="22"/>
        </w:rPr>
      </w:pPr>
    </w:p>
    <w:p w14:paraId="57F56C8B" w14:textId="77777777" w:rsidR="002567EA" w:rsidRPr="0071136A" w:rsidRDefault="002567EA" w:rsidP="002567EA">
      <w:pPr>
        <w:jc w:val="center"/>
        <w:rPr>
          <w:rFonts w:ascii="Times New Roman" w:hAnsi="Times New Roman" w:cs="Times New Roman"/>
          <w:b/>
          <w:u w:val="single"/>
        </w:rPr>
      </w:pPr>
      <w:r w:rsidRPr="0071136A">
        <w:rPr>
          <w:rFonts w:ascii="Times New Roman" w:hAnsi="Times New Roman" w:cs="Times New Roman"/>
          <w:b/>
          <w:u w:val="single"/>
        </w:rPr>
        <w:t>TO WHOMESOEVER IT MAY CONCERN</w:t>
      </w:r>
    </w:p>
    <w:p w14:paraId="7D51F99E" w14:textId="77777777" w:rsidR="002567EA" w:rsidRPr="0071136A" w:rsidRDefault="002567EA" w:rsidP="002567EA">
      <w:pPr>
        <w:jc w:val="both"/>
        <w:rPr>
          <w:rFonts w:ascii="Times New Roman" w:hAnsi="Times New Roman" w:cs="Times New Roman"/>
          <w:b/>
          <w:u w:val="single"/>
        </w:rPr>
      </w:pPr>
    </w:p>
    <w:p w14:paraId="4CE21C88" w14:textId="601288C3" w:rsidR="002567EA" w:rsidRPr="0071136A" w:rsidRDefault="002567EA" w:rsidP="002567EA">
      <w:pPr>
        <w:spacing w:after="40"/>
        <w:jc w:val="both"/>
        <w:rPr>
          <w:rFonts w:ascii="Times New Roman" w:hAnsi="Times New Roman" w:cs="Times New Roman"/>
        </w:rPr>
      </w:pPr>
      <w:r w:rsidRPr="0071136A">
        <w:rPr>
          <w:rFonts w:ascii="Times New Roman" w:hAnsi="Times New Roman" w:cs="Times New Roman"/>
        </w:rPr>
        <w:t xml:space="preserve">This letter is to confirm that </w:t>
      </w:r>
      <w:r w:rsidRPr="0071136A">
        <w:rPr>
          <w:rFonts w:ascii="Times New Roman" w:hAnsi="Times New Roman" w:cs="Times New Roman"/>
          <w:b/>
        </w:rPr>
        <w:t xml:space="preserve">Mr. </w:t>
      </w:r>
      <w:r w:rsidR="00AD6FF2" w:rsidRPr="0071136A">
        <w:rPr>
          <w:rFonts w:ascii="Times New Roman" w:hAnsi="Times New Roman" w:cs="Times New Roman"/>
          <w:b/>
        </w:rPr>
        <w:t xml:space="preserve">XXXXX </w:t>
      </w:r>
      <w:r w:rsidRPr="0071136A">
        <w:rPr>
          <w:rFonts w:ascii="Times New Roman" w:hAnsi="Times New Roman" w:cs="Times New Roman"/>
        </w:rPr>
        <w:t xml:space="preserve">was an employee of </w:t>
      </w:r>
      <w:r w:rsidR="0049510B">
        <w:rPr>
          <w:rFonts w:ascii="Times New Roman" w:hAnsi="Times New Roman" w:cs="Times New Roman"/>
        </w:rPr>
        <w:t>XXXX</w:t>
      </w:r>
      <w:r w:rsidRPr="0071136A">
        <w:rPr>
          <w:rFonts w:ascii="Times New Roman" w:hAnsi="Times New Roman" w:cs="Times New Roman"/>
        </w:rPr>
        <w:t xml:space="preserve"> LLC from </w:t>
      </w:r>
      <w:r w:rsidRPr="0071136A">
        <w:rPr>
          <w:rFonts w:ascii="Times New Roman" w:hAnsi="Times New Roman" w:cs="Times New Roman"/>
          <w:b/>
        </w:rPr>
        <w:t>04/29/2013 to 10/24/2019</w:t>
      </w:r>
      <w:r w:rsidRPr="0071136A">
        <w:rPr>
          <w:rFonts w:ascii="Times New Roman" w:hAnsi="Times New Roman" w:cs="Times New Roman"/>
        </w:rPr>
        <w:t xml:space="preserve">. During his tenure, he worked as Programmer Analyst from </w:t>
      </w:r>
      <w:r w:rsidR="003C00FB" w:rsidRPr="0071136A">
        <w:rPr>
          <w:rFonts w:ascii="Times New Roman" w:hAnsi="Times New Roman" w:cs="Times New Roman"/>
        </w:rPr>
        <w:t xml:space="preserve">April </w:t>
      </w:r>
      <w:r w:rsidRPr="0071136A">
        <w:rPr>
          <w:rFonts w:ascii="Times New Roman" w:hAnsi="Times New Roman" w:cs="Times New Roman"/>
        </w:rPr>
        <w:t xml:space="preserve">2013 to </w:t>
      </w:r>
      <w:r w:rsidR="00C74E46" w:rsidRPr="0071136A">
        <w:rPr>
          <w:rFonts w:ascii="Times New Roman" w:hAnsi="Times New Roman" w:cs="Times New Roman"/>
        </w:rPr>
        <w:t>August</w:t>
      </w:r>
      <w:r w:rsidR="008B569E" w:rsidRPr="0071136A">
        <w:rPr>
          <w:rFonts w:ascii="Times New Roman" w:hAnsi="Times New Roman" w:cs="Times New Roman"/>
        </w:rPr>
        <w:t xml:space="preserve"> </w:t>
      </w:r>
      <w:r w:rsidRPr="0071136A">
        <w:rPr>
          <w:rFonts w:ascii="Times New Roman" w:hAnsi="Times New Roman" w:cs="Times New Roman"/>
        </w:rPr>
        <w:t>201</w:t>
      </w:r>
      <w:r w:rsidR="00C74E46" w:rsidRPr="0071136A">
        <w:rPr>
          <w:rFonts w:ascii="Times New Roman" w:hAnsi="Times New Roman" w:cs="Times New Roman"/>
        </w:rPr>
        <w:t>8</w:t>
      </w:r>
      <w:r w:rsidRPr="0071136A">
        <w:rPr>
          <w:rFonts w:ascii="Times New Roman" w:hAnsi="Times New Roman" w:cs="Times New Roman"/>
        </w:rPr>
        <w:t xml:space="preserve"> and as a Software Developer from </w:t>
      </w:r>
      <w:r w:rsidR="00C74E46" w:rsidRPr="0071136A">
        <w:rPr>
          <w:rFonts w:ascii="Times New Roman" w:hAnsi="Times New Roman" w:cs="Times New Roman"/>
        </w:rPr>
        <w:t>September 2018</w:t>
      </w:r>
      <w:r w:rsidRPr="0071136A">
        <w:rPr>
          <w:rFonts w:ascii="Times New Roman" w:hAnsi="Times New Roman" w:cs="Times New Roman"/>
        </w:rPr>
        <w:t xml:space="preserve"> to </w:t>
      </w:r>
      <w:r w:rsidR="008B569E" w:rsidRPr="0071136A">
        <w:rPr>
          <w:rFonts w:ascii="Times New Roman" w:hAnsi="Times New Roman" w:cs="Times New Roman"/>
        </w:rPr>
        <w:t xml:space="preserve">October </w:t>
      </w:r>
      <w:r w:rsidRPr="0071136A">
        <w:rPr>
          <w:rFonts w:ascii="Times New Roman" w:hAnsi="Times New Roman" w:cs="Times New Roman"/>
        </w:rPr>
        <w:t>2019. He has worked with us on a regular basis (40 hours/week). During his employment with us, he excelled in Software Design, Development, Architecture, Testing &amp; Deployment and guided his fellow peers. He is also the key pillar to several successful projects.</w:t>
      </w:r>
    </w:p>
    <w:p w14:paraId="196D6A3F" w14:textId="77777777" w:rsidR="002567EA" w:rsidRPr="0071136A" w:rsidRDefault="002567EA" w:rsidP="002567EA">
      <w:pPr>
        <w:spacing w:after="40"/>
        <w:jc w:val="both"/>
        <w:rPr>
          <w:rFonts w:ascii="Times New Roman" w:hAnsi="Times New Roman" w:cs="Times New Roman"/>
        </w:rPr>
      </w:pPr>
    </w:p>
    <w:p w14:paraId="0FF5ABF8" w14:textId="77777777" w:rsidR="004918AE" w:rsidRPr="0071136A" w:rsidRDefault="004918AE" w:rsidP="004918AE">
      <w:pPr>
        <w:spacing w:after="40"/>
        <w:jc w:val="both"/>
        <w:rPr>
          <w:rFonts w:ascii="Times New Roman" w:hAnsi="Times New Roman" w:cs="Times New Roman"/>
        </w:rPr>
      </w:pPr>
    </w:p>
    <w:p w14:paraId="5ED2FFF1" w14:textId="77777777" w:rsidR="002567EA" w:rsidRPr="0071136A" w:rsidRDefault="002567EA" w:rsidP="00FA7079">
      <w:pPr>
        <w:widowControl w:val="0"/>
        <w:tabs>
          <w:tab w:val="left" w:pos="818"/>
        </w:tabs>
        <w:autoSpaceDE w:val="0"/>
        <w:autoSpaceDN w:val="0"/>
        <w:spacing w:after="120" w:line="240" w:lineRule="auto"/>
        <w:ind w:right="130"/>
        <w:contextualSpacing/>
        <w:jc w:val="both"/>
        <w:rPr>
          <w:rFonts w:ascii="Times New Roman" w:hAnsi="Times New Roman" w:cs="Times New Roman"/>
          <w:b/>
        </w:rPr>
      </w:pPr>
      <w:r w:rsidRPr="0071136A">
        <w:rPr>
          <w:rFonts w:ascii="Times New Roman" w:hAnsi="Times New Roman" w:cs="Times New Roman"/>
          <w:b/>
        </w:rPr>
        <w:t>Job Title: Software Developer</w:t>
      </w:r>
    </w:p>
    <w:p w14:paraId="5FB198E4" w14:textId="77777777" w:rsidR="002567EA" w:rsidRPr="0071136A" w:rsidRDefault="002567EA" w:rsidP="00FA7079">
      <w:pPr>
        <w:widowControl w:val="0"/>
        <w:tabs>
          <w:tab w:val="left" w:pos="818"/>
        </w:tabs>
        <w:autoSpaceDE w:val="0"/>
        <w:autoSpaceDN w:val="0"/>
        <w:spacing w:after="120" w:line="240" w:lineRule="auto"/>
        <w:ind w:right="130"/>
        <w:contextualSpacing/>
        <w:jc w:val="both"/>
        <w:rPr>
          <w:rFonts w:ascii="Times New Roman" w:hAnsi="Times New Roman" w:cs="Times New Roman"/>
          <w:b/>
        </w:rPr>
      </w:pPr>
      <w:r w:rsidRPr="0071136A">
        <w:rPr>
          <w:rFonts w:ascii="Times New Roman" w:hAnsi="Times New Roman" w:cs="Times New Roman"/>
          <w:b/>
        </w:rPr>
        <w:t xml:space="preserve">Duration: </w:t>
      </w:r>
      <w:r w:rsidR="00C74E46" w:rsidRPr="0071136A">
        <w:rPr>
          <w:rFonts w:ascii="Times New Roman" w:hAnsi="Times New Roman" w:cs="Times New Roman"/>
          <w:b/>
        </w:rPr>
        <w:t>September 2018 to October 2019</w:t>
      </w:r>
    </w:p>
    <w:p w14:paraId="3B434296" w14:textId="77777777" w:rsidR="002567EA" w:rsidRPr="0071136A" w:rsidRDefault="002567EA" w:rsidP="002567EA">
      <w:pPr>
        <w:spacing w:after="120" w:line="240" w:lineRule="auto"/>
        <w:jc w:val="both"/>
        <w:rPr>
          <w:rFonts w:ascii="Times New Roman" w:hAnsi="Times New Roman" w:cs="Times New Roman"/>
        </w:rPr>
      </w:pPr>
    </w:p>
    <w:p w14:paraId="1E5E5394" w14:textId="77777777" w:rsidR="002567EA" w:rsidRPr="0071136A" w:rsidRDefault="002567EA" w:rsidP="002567EA">
      <w:pPr>
        <w:pStyle w:val="ListParagraph"/>
        <w:widowControl w:val="0"/>
        <w:numPr>
          <w:ilvl w:val="0"/>
          <w:numId w:val="1"/>
        </w:numPr>
        <w:autoSpaceDE w:val="0"/>
        <w:autoSpaceDN w:val="0"/>
        <w:adjustRightInd w:val="0"/>
        <w:spacing w:after="120" w:line="240" w:lineRule="auto"/>
        <w:jc w:val="both"/>
        <w:rPr>
          <w:rFonts w:ascii="Times New Roman" w:hAnsi="Times New Roman"/>
          <w:color w:val="000000" w:themeColor="text1"/>
        </w:rPr>
      </w:pPr>
      <w:r w:rsidRPr="0071136A">
        <w:rPr>
          <w:rFonts w:ascii="Times New Roman" w:hAnsi="Times New Roman"/>
          <w:color w:val="000000" w:themeColor="text1"/>
        </w:rPr>
        <w:t>Work with IT and Business partners by scheduling meetings on regular basis to discuss the new and existing application architecture design requirements and customizations.</w:t>
      </w:r>
    </w:p>
    <w:p w14:paraId="0E241975" w14:textId="77777777" w:rsidR="002567EA" w:rsidRPr="0071136A" w:rsidRDefault="002567EA" w:rsidP="002567EA">
      <w:pPr>
        <w:pStyle w:val="ListParagraph"/>
        <w:widowControl w:val="0"/>
        <w:numPr>
          <w:ilvl w:val="0"/>
          <w:numId w:val="1"/>
        </w:numPr>
        <w:autoSpaceDE w:val="0"/>
        <w:autoSpaceDN w:val="0"/>
        <w:adjustRightInd w:val="0"/>
        <w:spacing w:after="120" w:line="240" w:lineRule="auto"/>
        <w:jc w:val="both"/>
        <w:rPr>
          <w:rFonts w:ascii="Times New Roman" w:hAnsi="Times New Roman"/>
          <w:color w:val="000000" w:themeColor="text1"/>
        </w:rPr>
      </w:pPr>
      <w:r w:rsidRPr="0071136A">
        <w:rPr>
          <w:rFonts w:ascii="Times New Roman" w:hAnsi="Times New Roman"/>
          <w:color w:val="000000" w:themeColor="text1"/>
        </w:rPr>
        <w:t>Responsible for developing new functionality and enhancing the existing functionality according to business requirements.</w:t>
      </w:r>
    </w:p>
    <w:p w14:paraId="19F158ED" w14:textId="77777777" w:rsidR="002567EA" w:rsidRPr="0071136A" w:rsidRDefault="002567EA" w:rsidP="002567EA">
      <w:pPr>
        <w:pStyle w:val="ListParagraph"/>
        <w:widowControl w:val="0"/>
        <w:numPr>
          <w:ilvl w:val="0"/>
          <w:numId w:val="1"/>
        </w:numPr>
        <w:autoSpaceDE w:val="0"/>
        <w:autoSpaceDN w:val="0"/>
        <w:adjustRightInd w:val="0"/>
        <w:spacing w:after="120" w:line="240" w:lineRule="auto"/>
        <w:jc w:val="both"/>
        <w:rPr>
          <w:rFonts w:ascii="Times New Roman" w:hAnsi="Times New Roman"/>
          <w:color w:val="000000" w:themeColor="text1"/>
        </w:rPr>
      </w:pPr>
      <w:r w:rsidRPr="0071136A">
        <w:rPr>
          <w:rFonts w:ascii="Times New Roman" w:hAnsi="Times New Roman"/>
          <w:color w:val="000000" w:themeColor="text1"/>
        </w:rPr>
        <w:t>Migrating code components, bundles and mappings between different environments like Dev, QA and PRD in sequential order as per the business flow and verify the functionalities to ensure that everything is working as per requirements.</w:t>
      </w:r>
    </w:p>
    <w:p w14:paraId="5AED3125" w14:textId="77777777" w:rsidR="002567EA" w:rsidRPr="0071136A" w:rsidRDefault="002567EA" w:rsidP="002567EA">
      <w:pPr>
        <w:pStyle w:val="ListParagraph"/>
        <w:widowControl w:val="0"/>
        <w:numPr>
          <w:ilvl w:val="0"/>
          <w:numId w:val="1"/>
        </w:numPr>
        <w:autoSpaceDE w:val="0"/>
        <w:autoSpaceDN w:val="0"/>
        <w:adjustRightInd w:val="0"/>
        <w:spacing w:after="120" w:line="240" w:lineRule="auto"/>
        <w:jc w:val="both"/>
        <w:rPr>
          <w:rFonts w:ascii="Times New Roman" w:hAnsi="Times New Roman"/>
          <w:color w:val="000000" w:themeColor="text1"/>
        </w:rPr>
      </w:pPr>
      <w:r w:rsidRPr="0071136A">
        <w:rPr>
          <w:rFonts w:ascii="Times New Roman" w:hAnsi="Times New Roman"/>
          <w:color w:val="000000" w:themeColor="text1"/>
        </w:rPr>
        <w:t>Collect and analyze the system information to identify the technical and functional process improvement areas.</w:t>
      </w:r>
    </w:p>
    <w:p w14:paraId="5883495B" w14:textId="77777777" w:rsidR="002567EA" w:rsidRPr="0071136A" w:rsidRDefault="002567EA" w:rsidP="002567EA">
      <w:pPr>
        <w:numPr>
          <w:ilvl w:val="0"/>
          <w:numId w:val="1"/>
        </w:numPr>
        <w:spacing w:after="120" w:line="240" w:lineRule="auto"/>
        <w:jc w:val="both"/>
        <w:rPr>
          <w:rFonts w:ascii="Times New Roman" w:eastAsiaTheme="minorEastAsia" w:hAnsi="Times New Roman" w:cs="Times New Roman"/>
          <w:color w:val="000000" w:themeColor="text1"/>
        </w:rPr>
      </w:pPr>
      <w:r w:rsidRPr="0071136A">
        <w:rPr>
          <w:rFonts w:ascii="Times New Roman" w:eastAsiaTheme="minorEastAsia" w:hAnsi="Times New Roman" w:cs="Times New Roman"/>
          <w:color w:val="000000" w:themeColor="text1"/>
        </w:rPr>
        <w:t>Providing support during formal Integration Testing (FIT) and fixed the issues raised during this process.</w:t>
      </w:r>
    </w:p>
    <w:p w14:paraId="3FA21DFF" w14:textId="77777777" w:rsidR="002567EA" w:rsidRPr="0071136A" w:rsidRDefault="002567EA" w:rsidP="002567EA">
      <w:pPr>
        <w:numPr>
          <w:ilvl w:val="0"/>
          <w:numId w:val="1"/>
        </w:numPr>
        <w:spacing w:after="120" w:line="240" w:lineRule="auto"/>
        <w:jc w:val="both"/>
        <w:rPr>
          <w:rFonts w:ascii="Times New Roman" w:eastAsiaTheme="minorEastAsia" w:hAnsi="Times New Roman" w:cs="Times New Roman"/>
          <w:color w:val="000000" w:themeColor="text1"/>
        </w:rPr>
      </w:pPr>
      <w:r w:rsidRPr="0071136A">
        <w:rPr>
          <w:rFonts w:ascii="Times New Roman" w:eastAsiaTheme="minorEastAsia" w:hAnsi="Times New Roman" w:cs="Times New Roman"/>
          <w:color w:val="000000" w:themeColor="text1"/>
        </w:rPr>
        <w:t>Review the administration and user access on the systems and prepare the Quarterly Access Roster Review document and submit to the system custodian for the approval as per the CAPA (Corrective Action and Preventive Action) guidelines.</w:t>
      </w:r>
    </w:p>
    <w:p w14:paraId="496595BB" w14:textId="77777777" w:rsidR="002567EA" w:rsidRPr="0071136A" w:rsidRDefault="002567EA" w:rsidP="008A6A23">
      <w:pPr>
        <w:numPr>
          <w:ilvl w:val="0"/>
          <w:numId w:val="1"/>
        </w:numPr>
        <w:spacing w:after="120" w:line="240" w:lineRule="auto"/>
        <w:jc w:val="both"/>
        <w:rPr>
          <w:rFonts w:ascii="Times New Roman" w:eastAsiaTheme="minorEastAsia" w:hAnsi="Times New Roman" w:cs="Times New Roman"/>
          <w:color w:val="000000" w:themeColor="text1"/>
        </w:rPr>
      </w:pPr>
      <w:r w:rsidRPr="0071136A">
        <w:rPr>
          <w:rFonts w:ascii="Times New Roman" w:eastAsiaTheme="minorEastAsia" w:hAnsi="Times New Roman" w:cs="Times New Roman"/>
          <w:color w:val="000000" w:themeColor="text1"/>
        </w:rPr>
        <w:t>Create or update system validation documents such as system design &amp; specification, requirement traceability, Standard Operating Procedures, Validation Plan, Security Plan, Operation Support Instructions, entity relationship and data flow/lineage.</w:t>
      </w:r>
    </w:p>
    <w:p w14:paraId="592DF575" w14:textId="77777777" w:rsidR="002567EA" w:rsidRPr="0071136A" w:rsidRDefault="002567EA" w:rsidP="002567EA">
      <w:pPr>
        <w:numPr>
          <w:ilvl w:val="0"/>
          <w:numId w:val="1"/>
        </w:numPr>
        <w:spacing w:after="120" w:line="240" w:lineRule="auto"/>
        <w:jc w:val="both"/>
        <w:rPr>
          <w:rFonts w:ascii="Times New Roman" w:eastAsiaTheme="minorEastAsia" w:hAnsi="Times New Roman" w:cs="Times New Roman"/>
          <w:color w:val="000000" w:themeColor="text1"/>
        </w:rPr>
      </w:pPr>
      <w:r w:rsidRPr="0071136A">
        <w:rPr>
          <w:rFonts w:ascii="Times New Roman" w:eastAsiaTheme="minorEastAsia" w:hAnsi="Times New Roman" w:cs="Times New Roman"/>
          <w:color w:val="000000" w:themeColor="text1"/>
        </w:rPr>
        <w:t>Conducting knowledge sharing sessions with the users about the application, Business data and process.</w:t>
      </w:r>
    </w:p>
    <w:p w14:paraId="532E7121" w14:textId="77777777" w:rsidR="002567EA" w:rsidRPr="0071136A" w:rsidRDefault="002567EA" w:rsidP="002567EA">
      <w:pPr>
        <w:widowControl w:val="0"/>
        <w:tabs>
          <w:tab w:val="left" w:pos="818"/>
        </w:tabs>
        <w:autoSpaceDE w:val="0"/>
        <w:autoSpaceDN w:val="0"/>
        <w:spacing w:after="120" w:line="240" w:lineRule="auto"/>
        <w:ind w:right="130"/>
        <w:contextualSpacing/>
        <w:jc w:val="both"/>
        <w:rPr>
          <w:rFonts w:ascii="Times New Roman" w:hAnsi="Times New Roman" w:cs="Times New Roman"/>
        </w:rPr>
      </w:pPr>
      <w:r w:rsidRPr="0071136A">
        <w:rPr>
          <w:rFonts w:ascii="Times New Roman" w:hAnsi="Times New Roman" w:cs="Times New Roman"/>
        </w:rPr>
        <w:t xml:space="preserve">Technologies and Tools: Unix Shell, Perl Shell, Python, Ansible, </w:t>
      </w:r>
      <w:bookmarkStart w:id="0" w:name="_Hlk21174237"/>
      <w:r w:rsidRPr="0071136A">
        <w:rPr>
          <w:rFonts w:ascii="Times New Roman" w:hAnsi="Times New Roman" w:cs="Times New Roman"/>
        </w:rPr>
        <w:t>SPARQL, YAML</w:t>
      </w:r>
      <w:bookmarkEnd w:id="0"/>
      <w:r w:rsidRPr="0071136A">
        <w:rPr>
          <w:rFonts w:ascii="Times New Roman" w:hAnsi="Times New Roman" w:cs="Times New Roman"/>
        </w:rPr>
        <w:t xml:space="preserve"> &amp; JSON, Sharepoint, Microsoft Visual Studio, Document Management Tools (Regulus, D2), GitHub, AWS LightSail, CloudWatch and other AWS services.</w:t>
      </w:r>
    </w:p>
    <w:p w14:paraId="37B6E0D8" w14:textId="77777777" w:rsidR="002567EA" w:rsidRPr="0071136A" w:rsidRDefault="002567EA" w:rsidP="002567EA">
      <w:pPr>
        <w:widowControl w:val="0"/>
        <w:tabs>
          <w:tab w:val="left" w:pos="818"/>
        </w:tabs>
        <w:autoSpaceDE w:val="0"/>
        <w:autoSpaceDN w:val="0"/>
        <w:spacing w:after="120" w:line="240" w:lineRule="auto"/>
        <w:ind w:right="130"/>
        <w:contextualSpacing/>
        <w:jc w:val="both"/>
        <w:rPr>
          <w:rFonts w:ascii="Times New Roman" w:hAnsi="Times New Roman" w:cs="Times New Roman"/>
        </w:rPr>
      </w:pPr>
    </w:p>
    <w:p w14:paraId="7DDCA0D9" w14:textId="77777777" w:rsidR="002567EA" w:rsidRPr="0071136A" w:rsidRDefault="002567EA" w:rsidP="002567EA">
      <w:pPr>
        <w:widowControl w:val="0"/>
        <w:tabs>
          <w:tab w:val="left" w:pos="818"/>
        </w:tabs>
        <w:autoSpaceDE w:val="0"/>
        <w:autoSpaceDN w:val="0"/>
        <w:spacing w:after="120" w:line="240" w:lineRule="auto"/>
        <w:ind w:right="130"/>
        <w:contextualSpacing/>
        <w:jc w:val="both"/>
        <w:rPr>
          <w:rFonts w:ascii="Times New Roman" w:hAnsi="Times New Roman" w:cs="Times New Roman"/>
          <w:b/>
        </w:rPr>
      </w:pPr>
      <w:r w:rsidRPr="0071136A">
        <w:rPr>
          <w:rFonts w:ascii="Times New Roman" w:hAnsi="Times New Roman" w:cs="Times New Roman"/>
          <w:b/>
        </w:rPr>
        <w:t>Job Title: Programmer Analyst</w:t>
      </w:r>
    </w:p>
    <w:p w14:paraId="141391A2" w14:textId="77777777" w:rsidR="002567EA" w:rsidRPr="0071136A" w:rsidRDefault="00FA7079" w:rsidP="002567EA">
      <w:pPr>
        <w:widowControl w:val="0"/>
        <w:tabs>
          <w:tab w:val="left" w:pos="818"/>
        </w:tabs>
        <w:autoSpaceDE w:val="0"/>
        <w:autoSpaceDN w:val="0"/>
        <w:spacing w:after="120" w:line="240" w:lineRule="auto"/>
        <w:ind w:right="130"/>
        <w:contextualSpacing/>
        <w:jc w:val="both"/>
        <w:rPr>
          <w:rFonts w:ascii="Times New Roman" w:hAnsi="Times New Roman" w:cs="Times New Roman"/>
          <w:b/>
        </w:rPr>
      </w:pPr>
      <w:r w:rsidRPr="0071136A">
        <w:rPr>
          <w:rFonts w:ascii="Times New Roman" w:hAnsi="Times New Roman" w:cs="Times New Roman"/>
          <w:b/>
        </w:rPr>
        <w:t>Duration:</w:t>
      </w:r>
      <w:r w:rsidR="002567EA" w:rsidRPr="0071136A">
        <w:rPr>
          <w:rFonts w:ascii="Times New Roman" w:hAnsi="Times New Roman" w:cs="Times New Roman"/>
          <w:b/>
        </w:rPr>
        <w:t xml:space="preserve"> </w:t>
      </w:r>
      <w:r w:rsidR="00C74E46" w:rsidRPr="0071136A">
        <w:rPr>
          <w:rFonts w:ascii="Times New Roman" w:hAnsi="Times New Roman" w:cs="Times New Roman"/>
          <w:b/>
        </w:rPr>
        <w:t>April 2013 to August 2018</w:t>
      </w:r>
    </w:p>
    <w:p w14:paraId="4DC69D70" w14:textId="77777777" w:rsidR="002567EA" w:rsidRPr="0071136A" w:rsidRDefault="002567EA" w:rsidP="002567EA">
      <w:pPr>
        <w:pStyle w:val="ListParagraph"/>
        <w:widowControl w:val="0"/>
        <w:numPr>
          <w:ilvl w:val="0"/>
          <w:numId w:val="1"/>
        </w:numPr>
        <w:autoSpaceDE w:val="0"/>
        <w:autoSpaceDN w:val="0"/>
        <w:adjustRightInd w:val="0"/>
        <w:spacing w:after="120" w:line="240" w:lineRule="auto"/>
        <w:jc w:val="both"/>
        <w:rPr>
          <w:rFonts w:ascii="Times New Roman" w:hAnsi="Times New Roman"/>
          <w:color w:val="000000" w:themeColor="text1"/>
        </w:rPr>
      </w:pPr>
      <w:r w:rsidRPr="0071136A">
        <w:rPr>
          <w:rFonts w:ascii="Times New Roman" w:hAnsi="Times New Roman"/>
          <w:color w:val="000000" w:themeColor="text1"/>
        </w:rPr>
        <w:t>Implement Full life cycle: Design, development, deployment and support in maintaining servers, creating databases, and developing professional reports &amp; dashboards.</w:t>
      </w:r>
    </w:p>
    <w:p w14:paraId="5792A442" w14:textId="77777777" w:rsidR="002567EA" w:rsidRPr="0071136A" w:rsidRDefault="002567EA" w:rsidP="002567EA">
      <w:pPr>
        <w:pStyle w:val="ListParagraph"/>
        <w:widowControl w:val="0"/>
        <w:numPr>
          <w:ilvl w:val="0"/>
          <w:numId w:val="1"/>
        </w:numPr>
        <w:autoSpaceDE w:val="0"/>
        <w:autoSpaceDN w:val="0"/>
        <w:adjustRightInd w:val="0"/>
        <w:spacing w:after="120" w:line="240" w:lineRule="auto"/>
        <w:jc w:val="both"/>
        <w:rPr>
          <w:rFonts w:ascii="Times New Roman" w:hAnsi="Times New Roman"/>
          <w:color w:val="000000" w:themeColor="text1"/>
        </w:rPr>
      </w:pPr>
      <w:r w:rsidRPr="0071136A">
        <w:rPr>
          <w:rFonts w:ascii="Times New Roman" w:hAnsi="Times New Roman"/>
          <w:color w:val="000000" w:themeColor="text1"/>
        </w:rPr>
        <w:t xml:space="preserve">Created Ansible playbooks which are used for performing installations, configurations and </w:t>
      </w:r>
      <w:r w:rsidRPr="0071136A">
        <w:rPr>
          <w:rFonts w:ascii="Times New Roman" w:hAnsi="Times New Roman"/>
          <w:color w:val="000000" w:themeColor="text1"/>
        </w:rPr>
        <w:lastRenderedPageBreak/>
        <w:t>deploying software component</w:t>
      </w:r>
      <w:r w:rsidR="00C821C0" w:rsidRPr="0071136A">
        <w:rPr>
          <w:rFonts w:ascii="Times New Roman" w:hAnsi="Times New Roman"/>
          <w:color w:val="000000" w:themeColor="text1"/>
        </w:rPr>
        <w:t>s</w:t>
      </w:r>
      <w:r w:rsidRPr="0071136A">
        <w:rPr>
          <w:rFonts w:ascii="Times New Roman" w:hAnsi="Times New Roman"/>
          <w:color w:val="000000" w:themeColor="text1"/>
        </w:rPr>
        <w:t>.</w:t>
      </w:r>
    </w:p>
    <w:p w14:paraId="2FB45843" w14:textId="77777777" w:rsidR="002567EA" w:rsidRPr="0071136A" w:rsidRDefault="002567EA" w:rsidP="002567EA">
      <w:pPr>
        <w:pStyle w:val="ListParagraph"/>
        <w:widowControl w:val="0"/>
        <w:numPr>
          <w:ilvl w:val="0"/>
          <w:numId w:val="1"/>
        </w:numPr>
        <w:autoSpaceDE w:val="0"/>
        <w:autoSpaceDN w:val="0"/>
        <w:adjustRightInd w:val="0"/>
        <w:spacing w:after="120" w:line="240" w:lineRule="auto"/>
        <w:jc w:val="both"/>
        <w:rPr>
          <w:rFonts w:ascii="Times New Roman" w:hAnsi="Times New Roman"/>
          <w:color w:val="000000" w:themeColor="text1"/>
        </w:rPr>
      </w:pPr>
      <w:r w:rsidRPr="0071136A">
        <w:rPr>
          <w:rFonts w:ascii="Times New Roman" w:hAnsi="Times New Roman"/>
          <w:color w:val="000000" w:themeColor="text1"/>
        </w:rPr>
        <w:t>Developed Unix and Python scripts which monitor systems, applications &amp; Network performance, automate daily manual activities and raise incidents automatically if there is any issue.</w:t>
      </w:r>
    </w:p>
    <w:p w14:paraId="34AAC57A" w14:textId="77777777" w:rsidR="002567EA" w:rsidRPr="0071136A" w:rsidRDefault="002567EA" w:rsidP="002567EA">
      <w:pPr>
        <w:pStyle w:val="ListParagraph"/>
        <w:widowControl w:val="0"/>
        <w:numPr>
          <w:ilvl w:val="0"/>
          <w:numId w:val="1"/>
        </w:numPr>
        <w:autoSpaceDE w:val="0"/>
        <w:autoSpaceDN w:val="0"/>
        <w:adjustRightInd w:val="0"/>
        <w:spacing w:after="120" w:line="240" w:lineRule="auto"/>
        <w:jc w:val="both"/>
        <w:rPr>
          <w:rFonts w:ascii="Times New Roman" w:hAnsi="Times New Roman"/>
          <w:color w:val="000000" w:themeColor="text1"/>
        </w:rPr>
      </w:pPr>
      <w:r w:rsidRPr="0071136A">
        <w:rPr>
          <w:rFonts w:ascii="Times New Roman" w:hAnsi="Times New Roman"/>
          <w:color w:val="000000" w:themeColor="text1"/>
        </w:rPr>
        <w:t xml:space="preserve">Design the Conceptual, Logical and Physical Data models for different databases like Oracle, SQL Server and PostgreSQL using SAP </w:t>
      </w:r>
      <w:proofErr w:type="spellStart"/>
      <w:r w:rsidRPr="0071136A">
        <w:rPr>
          <w:rFonts w:ascii="Times New Roman" w:hAnsi="Times New Roman"/>
          <w:color w:val="000000" w:themeColor="text1"/>
        </w:rPr>
        <w:t>PowerDesigner</w:t>
      </w:r>
      <w:proofErr w:type="spellEnd"/>
      <w:r w:rsidRPr="0071136A">
        <w:rPr>
          <w:rFonts w:ascii="Times New Roman" w:hAnsi="Times New Roman"/>
          <w:color w:val="000000" w:themeColor="text1"/>
        </w:rPr>
        <w:t xml:space="preserve"> after discussing with Business Team.</w:t>
      </w:r>
    </w:p>
    <w:p w14:paraId="1666A992" w14:textId="77777777" w:rsidR="002567EA" w:rsidRPr="0071136A" w:rsidRDefault="002567EA" w:rsidP="002567EA">
      <w:pPr>
        <w:pStyle w:val="ListParagraph"/>
        <w:widowControl w:val="0"/>
        <w:numPr>
          <w:ilvl w:val="0"/>
          <w:numId w:val="1"/>
        </w:numPr>
        <w:autoSpaceDE w:val="0"/>
        <w:autoSpaceDN w:val="0"/>
        <w:adjustRightInd w:val="0"/>
        <w:spacing w:after="120" w:line="240" w:lineRule="auto"/>
        <w:jc w:val="both"/>
        <w:rPr>
          <w:rFonts w:ascii="Times New Roman" w:hAnsi="Times New Roman"/>
          <w:color w:val="000000" w:themeColor="text1"/>
        </w:rPr>
      </w:pPr>
      <w:r w:rsidRPr="0071136A">
        <w:rPr>
          <w:rFonts w:ascii="Times New Roman" w:hAnsi="Times New Roman"/>
          <w:color w:val="000000" w:themeColor="text1"/>
        </w:rPr>
        <w:t>Created DDL scripts whenever needed and provided them to the database team.</w:t>
      </w:r>
    </w:p>
    <w:p w14:paraId="7B840E1E" w14:textId="77777777" w:rsidR="002567EA" w:rsidRPr="0071136A" w:rsidRDefault="002567EA" w:rsidP="002567EA">
      <w:pPr>
        <w:pStyle w:val="ListParagraph"/>
        <w:widowControl w:val="0"/>
        <w:numPr>
          <w:ilvl w:val="0"/>
          <w:numId w:val="1"/>
        </w:numPr>
        <w:autoSpaceDE w:val="0"/>
        <w:autoSpaceDN w:val="0"/>
        <w:adjustRightInd w:val="0"/>
        <w:spacing w:after="120" w:line="240" w:lineRule="auto"/>
        <w:jc w:val="both"/>
        <w:rPr>
          <w:rFonts w:ascii="Times New Roman" w:hAnsi="Times New Roman"/>
          <w:color w:val="000000" w:themeColor="text1"/>
        </w:rPr>
      </w:pPr>
      <w:r w:rsidRPr="0071136A">
        <w:rPr>
          <w:rFonts w:ascii="Times New Roman" w:hAnsi="Times New Roman"/>
          <w:color w:val="000000" w:themeColor="text1"/>
        </w:rPr>
        <w:t>Create Dashboards to monitor business performance, insightful analytics and role-based dashboards using SAP BO Dashboards. Create</w:t>
      </w:r>
      <w:r w:rsidR="00C821C0" w:rsidRPr="0071136A">
        <w:rPr>
          <w:rFonts w:ascii="Times New Roman" w:hAnsi="Times New Roman"/>
          <w:color w:val="000000" w:themeColor="text1"/>
        </w:rPr>
        <w:t>d</w:t>
      </w:r>
      <w:r w:rsidRPr="0071136A">
        <w:rPr>
          <w:rFonts w:ascii="Times New Roman" w:hAnsi="Times New Roman"/>
          <w:color w:val="000000" w:themeColor="text1"/>
        </w:rPr>
        <w:t xml:space="preserve"> Query as a Web Service on top of relational databases, create</w:t>
      </w:r>
      <w:r w:rsidR="00C821C0" w:rsidRPr="0071136A">
        <w:rPr>
          <w:rFonts w:ascii="Times New Roman" w:hAnsi="Times New Roman"/>
          <w:color w:val="000000" w:themeColor="text1"/>
        </w:rPr>
        <w:t>d</w:t>
      </w:r>
      <w:r w:rsidRPr="0071136A">
        <w:rPr>
          <w:rFonts w:ascii="Times New Roman" w:hAnsi="Times New Roman"/>
          <w:color w:val="000000" w:themeColor="text1"/>
        </w:rPr>
        <w:t xml:space="preserve"> excel functions and linked dashboards.</w:t>
      </w:r>
    </w:p>
    <w:p w14:paraId="141E8B10" w14:textId="77777777" w:rsidR="002567EA" w:rsidRPr="0071136A" w:rsidRDefault="002567EA" w:rsidP="002567EA">
      <w:pPr>
        <w:pStyle w:val="ListParagraph"/>
        <w:widowControl w:val="0"/>
        <w:numPr>
          <w:ilvl w:val="0"/>
          <w:numId w:val="1"/>
        </w:numPr>
        <w:autoSpaceDE w:val="0"/>
        <w:autoSpaceDN w:val="0"/>
        <w:adjustRightInd w:val="0"/>
        <w:spacing w:after="120" w:line="240" w:lineRule="auto"/>
        <w:jc w:val="both"/>
        <w:rPr>
          <w:rFonts w:ascii="Times New Roman" w:hAnsi="Times New Roman"/>
          <w:color w:val="000000" w:themeColor="text1"/>
        </w:rPr>
      </w:pPr>
      <w:r w:rsidRPr="0071136A">
        <w:rPr>
          <w:rFonts w:ascii="Times New Roman" w:hAnsi="Times New Roman"/>
          <w:color w:val="000000" w:themeColor="text1"/>
        </w:rPr>
        <w:t>Create</w:t>
      </w:r>
      <w:r w:rsidR="00C821C0" w:rsidRPr="0071136A">
        <w:rPr>
          <w:rFonts w:ascii="Times New Roman" w:hAnsi="Times New Roman"/>
          <w:color w:val="000000" w:themeColor="text1"/>
        </w:rPr>
        <w:t>d</w:t>
      </w:r>
      <w:r w:rsidRPr="0071136A">
        <w:rPr>
          <w:rFonts w:ascii="Times New Roman" w:hAnsi="Times New Roman"/>
          <w:color w:val="000000" w:themeColor="text1"/>
        </w:rPr>
        <w:t xml:space="preserve"> Business Views and Universes for canned reports based on the relational data model and export to repository. Implement row level and object level security within the universe.</w:t>
      </w:r>
    </w:p>
    <w:p w14:paraId="72C9A985" w14:textId="77777777" w:rsidR="002567EA" w:rsidRPr="0071136A" w:rsidRDefault="002567EA" w:rsidP="002567EA">
      <w:pPr>
        <w:pStyle w:val="ListParagraph"/>
        <w:widowControl w:val="0"/>
        <w:numPr>
          <w:ilvl w:val="0"/>
          <w:numId w:val="1"/>
        </w:numPr>
        <w:autoSpaceDE w:val="0"/>
        <w:autoSpaceDN w:val="0"/>
        <w:adjustRightInd w:val="0"/>
        <w:spacing w:after="120" w:line="240" w:lineRule="auto"/>
        <w:jc w:val="both"/>
        <w:rPr>
          <w:rFonts w:ascii="Times New Roman" w:hAnsi="Times New Roman"/>
          <w:color w:val="000000" w:themeColor="text1"/>
        </w:rPr>
      </w:pPr>
      <w:r w:rsidRPr="0071136A">
        <w:rPr>
          <w:rFonts w:ascii="Times New Roman" w:hAnsi="Times New Roman"/>
          <w:color w:val="000000" w:themeColor="text1"/>
        </w:rPr>
        <w:t>Create</w:t>
      </w:r>
      <w:r w:rsidR="00C821C0" w:rsidRPr="0071136A">
        <w:rPr>
          <w:rFonts w:ascii="Times New Roman" w:hAnsi="Times New Roman"/>
          <w:color w:val="000000" w:themeColor="text1"/>
        </w:rPr>
        <w:t>d</w:t>
      </w:r>
      <w:r w:rsidRPr="0071136A">
        <w:rPr>
          <w:rFonts w:ascii="Times New Roman" w:hAnsi="Times New Roman"/>
          <w:color w:val="000000" w:themeColor="text1"/>
        </w:rPr>
        <w:t xml:space="preserve"> Rich web based reports in online and offline mode with highly flexible query capabilities like </w:t>
      </w:r>
      <w:r w:rsidR="00C821C0" w:rsidRPr="0071136A">
        <w:rPr>
          <w:rFonts w:ascii="Times New Roman" w:hAnsi="Times New Roman"/>
          <w:color w:val="000000" w:themeColor="text1"/>
        </w:rPr>
        <w:t>q</w:t>
      </w:r>
      <w:r w:rsidRPr="0071136A">
        <w:rPr>
          <w:rFonts w:ascii="Times New Roman" w:hAnsi="Times New Roman"/>
          <w:color w:val="000000" w:themeColor="text1"/>
        </w:rPr>
        <w:t xml:space="preserve">ueries and sub queries, Report filters, freestyle input, </w:t>
      </w:r>
      <w:r w:rsidR="00C821C0" w:rsidRPr="0071136A">
        <w:rPr>
          <w:rFonts w:ascii="Times New Roman" w:hAnsi="Times New Roman"/>
          <w:color w:val="000000" w:themeColor="text1"/>
        </w:rPr>
        <w:t>q</w:t>
      </w:r>
      <w:r w:rsidRPr="0071136A">
        <w:rPr>
          <w:rFonts w:ascii="Times New Roman" w:hAnsi="Times New Roman"/>
          <w:color w:val="000000" w:themeColor="text1"/>
        </w:rPr>
        <w:t xml:space="preserve">uery enhancements and </w:t>
      </w:r>
      <w:r w:rsidR="00C821C0" w:rsidRPr="0071136A">
        <w:rPr>
          <w:rFonts w:ascii="Times New Roman" w:hAnsi="Times New Roman"/>
          <w:color w:val="000000" w:themeColor="text1"/>
        </w:rPr>
        <w:t>a</w:t>
      </w:r>
      <w:r w:rsidRPr="0071136A">
        <w:rPr>
          <w:rFonts w:ascii="Times New Roman" w:hAnsi="Times New Roman"/>
          <w:color w:val="000000" w:themeColor="text1"/>
        </w:rPr>
        <w:t>lerting.</w:t>
      </w:r>
    </w:p>
    <w:p w14:paraId="3D7942CF" w14:textId="77777777" w:rsidR="002567EA" w:rsidRPr="0071136A" w:rsidRDefault="002567EA" w:rsidP="002567EA">
      <w:pPr>
        <w:pStyle w:val="ListParagraph"/>
        <w:widowControl w:val="0"/>
        <w:numPr>
          <w:ilvl w:val="0"/>
          <w:numId w:val="1"/>
        </w:numPr>
        <w:autoSpaceDE w:val="0"/>
        <w:autoSpaceDN w:val="0"/>
        <w:adjustRightInd w:val="0"/>
        <w:spacing w:after="120" w:line="240" w:lineRule="auto"/>
        <w:jc w:val="both"/>
        <w:rPr>
          <w:rFonts w:ascii="Times New Roman" w:hAnsi="Times New Roman"/>
          <w:color w:val="000000" w:themeColor="text1"/>
        </w:rPr>
      </w:pPr>
      <w:r w:rsidRPr="0071136A">
        <w:rPr>
          <w:rFonts w:ascii="Times New Roman" w:hAnsi="Times New Roman"/>
          <w:color w:val="000000" w:themeColor="text1"/>
        </w:rPr>
        <w:t>Developed Python scripts for the migration of the reports and code components from Dev to QA environment and then to Prod environment. Fixed the issues raised during the migration.</w:t>
      </w:r>
    </w:p>
    <w:p w14:paraId="7004E3D3" w14:textId="77777777" w:rsidR="002567EA" w:rsidRPr="0071136A" w:rsidRDefault="002567EA" w:rsidP="00322E62">
      <w:pPr>
        <w:pStyle w:val="ListParagraph"/>
        <w:widowControl w:val="0"/>
        <w:numPr>
          <w:ilvl w:val="0"/>
          <w:numId w:val="1"/>
        </w:numPr>
        <w:autoSpaceDE w:val="0"/>
        <w:autoSpaceDN w:val="0"/>
        <w:adjustRightInd w:val="0"/>
        <w:spacing w:after="120" w:line="240" w:lineRule="auto"/>
        <w:jc w:val="both"/>
        <w:rPr>
          <w:rFonts w:ascii="Times New Roman" w:hAnsi="Times New Roman"/>
          <w:color w:val="000000" w:themeColor="text1"/>
        </w:rPr>
      </w:pPr>
      <w:r w:rsidRPr="0071136A">
        <w:rPr>
          <w:rFonts w:ascii="Times New Roman" w:hAnsi="Times New Roman"/>
          <w:color w:val="000000" w:themeColor="text1"/>
        </w:rPr>
        <w:t>Prepared and customized training documents, best practices and template documents. Conducted user end training to the users to make them understand the data models,</w:t>
      </w:r>
      <w:r w:rsidR="00322E62" w:rsidRPr="0071136A">
        <w:rPr>
          <w:rFonts w:ascii="Times New Roman" w:hAnsi="Times New Roman"/>
          <w:color w:val="000000" w:themeColor="text1"/>
        </w:rPr>
        <w:t xml:space="preserve"> </w:t>
      </w:r>
      <w:r w:rsidRPr="0071136A">
        <w:rPr>
          <w:rFonts w:ascii="Times New Roman" w:hAnsi="Times New Roman"/>
          <w:color w:val="000000" w:themeColor="text1"/>
        </w:rPr>
        <w:t>building queries using Universe and use the Business Objects tool.</w:t>
      </w:r>
    </w:p>
    <w:p w14:paraId="06A513B0" w14:textId="77777777" w:rsidR="002567EA" w:rsidRPr="0071136A" w:rsidRDefault="002567EA" w:rsidP="002567EA">
      <w:pPr>
        <w:widowControl w:val="0"/>
        <w:autoSpaceDE w:val="0"/>
        <w:autoSpaceDN w:val="0"/>
        <w:adjustRightInd w:val="0"/>
        <w:spacing w:after="120" w:line="240" w:lineRule="auto"/>
        <w:jc w:val="both"/>
        <w:rPr>
          <w:rFonts w:ascii="Times New Roman" w:hAnsi="Times New Roman" w:cs="Times New Roman"/>
        </w:rPr>
      </w:pPr>
      <w:r w:rsidRPr="0071136A">
        <w:rPr>
          <w:rFonts w:ascii="Times New Roman" w:hAnsi="Times New Roman" w:cs="Times New Roman"/>
        </w:rPr>
        <w:t>Technologies and Tools: Unix Shell, Python, Ansible, Oracle, SQL Server, PostgreSQL, SAP Business Objects Enterprise XI/3.1/4.1,</w:t>
      </w:r>
      <w:r w:rsidR="00C821C0" w:rsidRPr="0071136A">
        <w:rPr>
          <w:rFonts w:ascii="Times New Roman" w:hAnsi="Times New Roman" w:cs="Times New Roman"/>
        </w:rPr>
        <w:t xml:space="preserve"> SAP </w:t>
      </w:r>
      <w:proofErr w:type="spellStart"/>
      <w:r w:rsidR="00C821C0" w:rsidRPr="0071136A">
        <w:rPr>
          <w:rFonts w:ascii="Times New Roman" w:hAnsi="Times New Roman" w:cs="Times New Roman"/>
        </w:rPr>
        <w:t>PowerDesigner</w:t>
      </w:r>
      <w:proofErr w:type="spellEnd"/>
      <w:r w:rsidR="00C821C0" w:rsidRPr="0071136A">
        <w:rPr>
          <w:rFonts w:ascii="Times New Roman" w:hAnsi="Times New Roman" w:cs="Times New Roman"/>
        </w:rPr>
        <w:t>,</w:t>
      </w:r>
      <w:r w:rsidRPr="0071136A">
        <w:rPr>
          <w:rFonts w:ascii="Times New Roman" w:hAnsi="Times New Roman" w:cs="Times New Roman"/>
        </w:rPr>
        <w:t xml:space="preserve"> SQL Server Management Studio, Toad, </w:t>
      </w:r>
      <w:proofErr w:type="spellStart"/>
      <w:r w:rsidRPr="0071136A">
        <w:rPr>
          <w:rFonts w:ascii="Times New Roman" w:hAnsi="Times New Roman" w:cs="Times New Roman"/>
        </w:rPr>
        <w:t>PgAdmin</w:t>
      </w:r>
      <w:proofErr w:type="spellEnd"/>
      <w:r w:rsidRPr="0071136A">
        <w:rPr>
          <w:rFonts w:ascii="Times New Roman" w:hAnsi="Times New Roman" w:cs="Times New Roman"/>
        </w:rPr>
        <w:t>, Document Management Tools (Regulus, D2), Service Now, HP Application Lifecycle Management 11</w:t>
      </w:r>
      <w:r w:rsidR="00322E62" w:rsidRPr="0071136A">
        <w:rPr>
          <w:rFonts w:ascii="Times New Roman" w:hAnsi="Times New Roman" w:cs="Times New Roman"/>
        </w:rPr>
        <w:t>.</w:t>
      </w:r>
    </w:p>
    <w:p w14:paraId="05F0E822" w14:textId="77777777" w:rsidR="002567EA" w:rsidRPr="0071136A" w:rsidRDefault="002567EA" w:rsidP="002567EA">
      <w:pPr>
        <w:widowControl w:val="0"/>
        <w:tabs>
          <w:tab w:val="left" w:pos="818"/>
        </w:tabs>
        <w:autoSpaceDE w:val="0"/>
        <w:autoSpaceDN w:val="0"/>
        <w:spacing w:after="120" w:line="240" w:lineRule="auto"/>
        <w:ind w:right="130"/>
        <w:contextualSpacing/>
        <w:jc w:val="both"/>
        <w:rPr>
          <w:rFonts w:ascii="Times New Roman" w:hAnsi="Times New Roman" w:cs="Times New Roman"/>
        </w:rPr>
      </w:pPr>
    </w:p>
    <w:p w14:paraId="060625BD" w14:textId="462BEEFD" w:rsidR="002567EA" w:rsidRPr="0071136A" w:rsidRDefault="0032652B" w:rsidP="002567EA">
      <w:pPr>
        <w:widowControl w:val="0"/>
        <w:tabs>
          <w:tab w:val="left" w:pos="818"/>
        </w:tabs>
        <w:autoSpaceDE w:val="0"/>
        <w:autoSpaceDN w:val="0"/>
        <w:spacing w:after="120" w:line="240" w:lineRule="auto"/>
        <w:ind w:right="130"/>
        <w:contextualSpacing/>
        <w:jc w:val="both"/>
        <w:rPr>
          <w:rFonts w:ascii="Times New Roman" w:hAnsi="Times New Roman" w:cs="Times New Roman"/>
        </w:rPr>
      </w:pPr>
      <w:r w:rsidRPr="0071136A">
        <w:rPr>
          <w:rFonts w:ascii="Times New Roman" w:hAnsi="Times New Roman" w:cs="Times New Roman"/>
        </w:rPr>
        <w:t xml:space="preserve">During his tenure at </w:t>
      </w:r>
      <w:r w:rsidR="00D46CBD">
        <w:rPr>
          <w:rFonts w:ascii="Times New Roman" w:hAnsi="Times New Roman" w:cs="Times New Roman"/>
        </w:rPr>
        <w:t>XXXX</w:t>
      </w:r>
      <w:r w:rsidR="002567EA" w:rsidRPr="0071136A">
        <w:rPr>
          <w:rFonts w:ascii="Times New Roman" w:hAnsi="Times New Roman" w:cs="Times New Roman"/>
        </w:rPr>
        <w:t xml:space="preserve"> LLC, </w:t>
      </w:r>
      <w:proofErr w:type="spellStart"/>
      <w:r w:rsidR="002567EA" w:rsidRPr="0071136A">
        <w:rPr>
          <w:rFonts w:ascii="Times New Roman" w:hAnsi="Times New Roman" w:cs="Times New Roman"/>
        </w:rPr>
        <w:t>Mr.</w:t>
      </w:r>
      <w:r w:rsidRPr="0071136A">
        <w:rPr>
          <w:rFonts w:ascii="Times New Roman" w:hAnsi="Times New Roman" w:cs="Times New Roman"/>
        </w:rPr>
        <w:t>XXXXX</w:t>
      </w:r>
      <w:proofErr w:type="spellEnd"/>
      <w:r w:rsidR="002567EA" w:rsidRPr="0071136A">
        <w:rPr>
          <w:rFonts w:ascii="Times New Roman" w:hAnsi="Times New Roman" w:cs="Times New Roman"/>
        </w:rPr>
        <w:t xml:space="preserve"> has worked with colleagues/peers who ha</w:t>
      </w:r>
      <w:r w:rsidR="00D8523B" w:rsidRPr="0071136A">
        <w:rPr>
          <w:rFonts w:ascii="Times New Roman" w:hAnsi="Times New Roman" w:cs="Times New Roman"/>
        </w:rPr>
        <w:t>ve</w:t>
      </w:r>
      <w:r w:rsidR="002567EA" w:rsidRPr="0071136A">
        <w:rPr>
          <w:rFonts w:ascii="Times New Roman" w:hAnsi="Times New Roman" w:cs="Times New Roman"/>
        </w:rPr>
        <w:t xml:space="preserve"> a Bachelor’s </w:t>
      </w:r>
      <w:r w:rsidR="00322E62" w:rsidRPr="0071136A">
        <w:rPr>
          <w:rFonts w:ascii="Times New Roman" w:hAnsi="Times New Roman" w:cs="Times New Roman"/>
        </w:rPr>
        <w:t xml:space="preserve">and Master’s </w:t>
      </w:r>
      <w:r w:rsidR="002567EA" w:rsidRPr="0071136A">
        <w:rPr>
          <w:rFonts w:ascii="Times New Roman" w:hAnsi="Times New Roman" w:cs="Times New Roman"/>
        </w:rPr>
        <w:t>degree</w:t>
      </w:r>
      <w:r w:rsidR="00322E62" w:rsidRPr="0071136A">
        <w:rPr>
          <w:rFonts w:ascii="Times New Roman" w:hAnsi="Times New Roman" w:cs="Times New Roman"/>
        </w:rPr>
        <w:t>s</w:t>
      </w:r>
      <w:r w:rsidR="002567EA" w:rsidRPr="0071136A">
        <w:rPr>
          <w:rFonts w:ascii="Times New Roman" w:hAnsi="Times New Roman" w:cs="Times New Roman"/>
        </w:rPr>
        <w:t xml:space="preserve"> in either Computer Science or Information Technology and </w:t>
      </w:r>
      <w:r w:rsidR="00322E62" w:rsidRPr="0071136A">
        <w:rPr>
          <w:rFonts w:ascii="Times New Roman" w:hAnsi="Times New Roman" w:cs="Times New Roman"/>
        </w:rPr>
        <w:t xml:space="preserve">he has </w:t>
      </w:r>
      <w:r w:rsidR="002567EA" w:rsidRPr="0071136A">
        <w:rPr>
          <w:rFonts w:ascii="Times New Roman" w:hAnsi="Times New Roman" w:cs="Times New Roman"/>
        </w:rPr>
        <w:t>gained experience using the theoretical and practical knowledge of Computer Science</w:t>
      </w:r>
      <w:r w:rsidR="00322E62" w:rsidRPr="0071136A">
        <w:rPr>
          <w:rFonts w:ascii="Times New Roman" w:hAnsi="Times New Roman" w:cs="Times New Roman"/>
        </w:rPr>
        <w:t>.</w:t>
      </w:r>
    </w:p>
    <w:p w14:paraId="465106E8" w14:textId="77777777" w:rsidR="002567EA" w:rsidRPr="0071136A" w:rsidRDefault="002567EA" w:rsidP="002567EA">
      <w:pPr>
        <w:widowControl w:val="0"/>
        <w:autoSpaceDE w:val="0"/>
        <w:autoSpaceDN w:val="0"/>
        <w:adjustRightInd w:val="0"/>
        <w:spacing w:after="40" w:line="240" w:lineRule="auto"/>
        <w:jc w:val="both"/>
        <w:rPr>
          <w:rFonts w:ascii="Times New Roman" w:hAnsi="Times New Roman" w:cs="Times New Roman"/>
          <w:color w:val="000000" w:themeColor="text1"/>
        </w:rPr>
      </w:pPr>
    </w:p>
    <w:p w14:paraId="2D82BA5D" w14:textId="77777777" w:rsidR="002567EA" w:rsidRPr="0071136A" w:rsidRDefault="002567EA" w:rsidP="002567EA">
      <w:pPr>
        <w:widowControl w:val="0"/>
        <w:autoSpaceDE w:val="0"/>
        <w:autoSpaceDN w:val="0"/>
        <w:adjustRightInd w:val="0"/>
        <w:spacing w:after="40" w:line="240" w:lineRule="auto"/>
        <w:jc w:val="both"/>
        <w:rPr>
          <w:rFonts w:ascii="Times New Roman" w:hAnsi="Times New Roman" w:cs="Times New Roman"/>
          <w:color w:val="000000" w:themeColor="text1"/>
        </w:rPr>
      </w:pPr>
    </w:p>
    <w:p w14:paraId="0B345196" w14:textId="77777777" w:rsidR="002567EA" w:rsidRPr="0071136A" w:rsidRDefault="002567EA" w:rsidP="002567EA">
      <w:pPr>
        <w:pStyle w:val="Default"/>
        <w:jc w:val="both"/>
        <w:rPr>
          <w:rFonts w:ascii="Times New Roman" w:hAnsi="Times New Roman" w:cs="Times New Roman"/>
          <w:color w:val="auto"/>
          <w:sz w:val="22"/>
          <w:szCs w:val="22"/>
        </w:rPr>
      </w:pPr>
      <w:r w:rsidRPr="0071136A">
        <w:rPr>
          <w:rFonts w:ascii="Times New Roman" w:hAnsi="Times New Roman" w:cs="Times New Roman"/>
          <w:color w:val="auto"/>
          <w:sz w:val="22"/>
          <w:szCs w:val="22"/>
        </w:rPr>
        <w:t>Sincerely,</w:t>
      </w:r>
    </w:p>
    <w:p w14:paraId="712AAC20" w14:textId="77777777" w:rsidR="002567EA" w:rsidRPr="0071136A" w:rsidRDefault="002567EA" w:rsidP="002567EA">
      <w:pPr>
        <w:pStyle w:val="Default"/>
        <w:jc w:val="both"/>
        <w:rPr>
          <w:rFonts w:ascii="Times New Roman" w:hAnsi="Times New Roman" w:cs="Times New Roman"/>
          <w:color w:val="auto"/>
          <w:sz w:val="22"/>
          <w:szCs w:val="22"/>
        </w:rPr>
      </w:pPr>
    </w:p>
    <w:p w14:paraId="0D1A3027" w14:textId="77777777" w:rsidR="002567EA" w:rsidRPr="0071136A" w:rsidRDefault="002567EA" w:rsidP="002567EA">
      <w:pPr>
        <w:pStyle w:val="Default"/>
        <w:jc w:val="both"/>
        <w:rPr>
          <w:rFonts w:ascii="Times New Roman" w:hAnsi="Times New Roman" w:cs="Times New Roman"/>
          <w:color w:val="auto"/>
          <w:sz w:val="22"/>
          <w:szCs w:val="22"/>
        </w:rPr>
      </w:pPr>
    </w:p>
    <w:p w14:paraId="22C2A0C0" w14:textId="6F2EF34C" w:rsidR="002567EA" w:rsidRPr="0071136A" w:rsidRDefault="0032652B" w:rsidP="002567EA">
      <w:pPr>
        <w:pStyle w:val="Default"/>
        <w:jc w:val="both"/>
        <w:rPr>
          <w:rFonts w:ascii="Times New Roman" w:hAnsi="Times New Roman" w:cs="Times New Roman"/>
          <w:color w:val="auto"/>
          <w:sz w:val="22"/>
          <w:szCs w:val="22"/>
        </w:rPr>
      </w:pPr>
      <w:r w:rsidRPr="0071136A">
        <w:rPr>
          <w:rFonts w:ascii="Times New Roman" w:hAnsi="Times New Roman" w:cs="Times New Roman"/>
          <w:color w:val="auto"/>
          <w:sz w:val="22"/>
          <w:szCs w:val="22"/>
        </w:rPr>
        <w:t>XXXXXXXXX</w:t>
      </w:r>
    </w:p>
    <w:p w14:paraId="1F9DAC8F" w14:textId="77777777" w:rsidR="002567EA" w:rsidRPr="0071136A" w:rsidRDefault="002567EA" w:rsidP="002567EA">
      <w:pPr>
        <w:pStyle w:val="Default"/>
        <w:jc w:val="both"/>
        <w:rPr>
          <w:rFonts w:ascii="Times New Roman" w:hAnsi="Times New Roman" w:cs="Times New Roman"/>
          <w:color w:val="auto"/>
          <w:sz w:val="22"/>
          <w:szCs w:val="22"/>
        </w:rPr>
      </w:pPr>
      <w:r w:rsidRPr="0071136A">
        <w:rPr>
          <w:rFonts w:ascii="Times New Roman" w:hAnsi="Times New Roman" w:cs="Times New Roman"/>
          <w:color w:val="auto"/>
          <w:sz w:val="22"/>
          <w:szCs w:val="22"/>
        </w:rPr>
        <w:t xml:space="preserve">President </w:t>
      </w:r>
    </w:p>
    <w:p w14:paraId="7EF1B65F" w14:textId="4E46A8EA" w:rsidR="00B60163" w:rsidRPr="0071136A" w:rsidRDefault="0049510B" w:rsidP="002567EA">
      <w:pPr>
        <w:rPr>
          <w:rFonts w:ascii="Times New Roman" w:hAnsi="Times New Roman" w:cs="Times New Roman"/>
        </w:rPr>
      </w:pPr>
      <w:r>
        <w:rPr>
          <w:rFonts w:ascii="Times New Roman" w:hAnsi="Times New Roman" w:cs="Times New Roman"/>
        </w:rPr>
        <w:t>XXXX</w:t>
      </w:r>
      <w:r w:rsidR="00B90082">
        <w:rPr>
          <w:rFonts w:ascii="Times New Roman" w:hAnsi="Times New Roman" w:cs="Times New Roman"/>
        </w:rPr>
        <w:t xml:space="preserve"> LLC</w:t>
      </w:r>
    </w:p>
    <w:sectPr w:rsidR="00B60163" w:rsidRPr="00711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85FC5"/>
    <w:multiLevelType w:val="hybridMultilevel"/>
    <w:tmpl w:val="C5CE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8554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7EA"/>
    <w:rsid w:val="000B451F"/>
    <w:rsid w:val="002567EA"/>
    <w:rsid w:val="002F58E2"/>
    <w:rsid w:val="00322E62"/>
    <w:rsid w:val="0032652B"/>
    <w:rsid w:val="003C00FB"/>
    <w:rsid w:val="004918AE"/>
    <w:rsid w:val="0049510B"/>
    <w:rsid w:val="0052132F"/>
    <w:rsid w:val="0071136A"/>
    <w:rsid w:val="007561CC"/>
    <w:rsid w:val="008A6A23"/>
    <w:rsid w:val="008B569E"/>
    <w:rsid w:val="008C1BEA"/>
    <w:rsid w:val="0091676A"/>
    <w:rsid w:val="009F7C98"/>
    <w:rsid w:val="00AD6FF2"/>
    <w:rsid w:val="00B60163"/>
    <w:rsid w:val="00B90082"/>
    <w:rsid w:val="00BF4C98"/>
    <w:rsid w:val="00C74E46"/>
    <w:rsid w:val="00C821C0"/>
    <w:rsid w:val="00D46CBD"/>
    <w:rsid w:val="00D8523B"/>
    <w:rsid w:val="00DC3189"/>
    <w:rsid w:val="00E030D0"/>
    <w:rsid w:val="00FA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5E1F"/>
  <w15:chartTrackingRefBased/>
  <w15:docId w15:val="{E854299D-A6DD-40E3-8ACD-E7B4FA4F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7EA"/>
    <w:rPr>
      <w:color w:val="0563C1" w:themeColor="hyperlink"/>
      <w:u w:val="single"/>
    </w:rPr>
  </w:style>
  <w:style w:type="paragraph" w:styleId="ListParagraph">
    <w:name w:val="List Paragraph"/>
    <w:basedOn w:val="Normal"/>
    <w:link w:val="ListParagraphChar"/>
    <w:uiPriority w:val="1"/>
    <w:qFormat/>
    <w:rsid w:val="002567EA"/>
    <w:pPr>
      <w:spacing w:after="0" w:line="276" w:lineRule="auto"/>
      <w:ind w:left="720"/>
    </w:pPr>
    <w:rPr>
      <w:rFonts w:eastAsiaTheme="minorEastAsia" w:cs="Times New Roman"/>
    </w:rPr>
  </w:style>
  <w:style w:type="character" w:customStyle="1" w:styleId="ListParagraphChar">
    <w:name w:val="List Paragraph Char"/>
    <w:link w:val="ListParagraph"/>
    <w:uiPriority w:val="1"/>
    <w:qFormat/>
    <w:locked/>
    <w:rsid w:val="002567EA"/>
    <w:rPr>
      <w:rFonts w:eastAsiaTheme="minorEastAsia" w:cs="Times New Roman"/>
    </w:rPr>
  </w:style>
  <w:style w:type="paragraph" w:customStyle="1" w:styleId="Default">
    <w:name w:val="Default"/>
    <w:rsid w:val="002567EA"/>
    <w:pPr>
      <w:widowControl w:val="0"/>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 Arra</dc:creator>
  <cp:keywords/>
  <dc:description/>
  <cp:lastModifiedBy>Ullam, Joshi</cp:lastModifiedBy>
  <cp:revision>20</cp:revision>
  <dcterms:created xsi:type="dcterms:W3CDTF">2022-04-20T20:21:00Z</dcterms:created>
  <dcterms:modified xsi:type="dcterms:W3CDTF">2023-04-30T23:48:00Z</dcterms:modified>
</cp:coreProperties>
</file>